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A6AD" w14:textId="77777777" w:rsidR="00865F83" w:rsidRDefault="00865F83" w:rsidP="00865F8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1746"/>
        <w:gridCol w:w="1337"/>
        <w:gridCol w:w="1417"/>
        <w:gridCol w:w="1500"/>
        <w:gridCol w:w="1516"/>
        <w:gridCol w:w="1575"/>
        <w:gridCol w:w="1935"/>
        <w:gridCol w:w="2130"/>
      </w:tblGrid>
      <w:tr w:rsidR="00865F83" w14:paraId="63415675" w14:textId="77777777" w:rsidTr="00BC67B0">
        <w:trPr>
          <w:trHeight w:val="90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901A7" w14:textId="77777777" w:rsidR="00865F83" w:rsidRPr="00E06077" w:rsidRDefault="00865F83" w:rsidP="00BC67B0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  <w:u w:val="single"/>
              </w:rPr>
            </w:pPr>
            <w:r w:rsidRPr="00E06077">
              <w:rPr>
                <w:rStyle w:val="font51"/>
                <w:rFonts w:ascii="方正小标宋简体" w:eastAsia="方正小标宋简体" w:hAnsi="方正小标宋简体" w:cs="方正小标宋简体" w:hint="default"/>
                <w:bCs/>
                <w:sz w:val="44"/>
                <w:szCs w:val="44"/>
                <w:lang w:bidi="ar"/>
              </w:rPr>
              <w:t>全国性、国际性社会团体分支（代表）机构自查自纠情况表</w:t>
            </w:r>
          </w:p>
        </w:tc>
      </w:tr>
      <w:tr w:rsidR="00865F83" w14:paraId="4E0C8F89" w14:textId="77777777" w:rsidTr="00BC67B0">
        <w:trPr>
          <w:trHeight w:val="482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EAAD5" w14:textId="77777777" w:rsidR="00865F83" w:rsidRDefault="00865F83" w:rsidP="0003290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单位（盖章）：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年     月    日               联系人：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联系电话：</w:t>
            </w:r>
          </w:p>
        </w:tc>
      </w:tr>
      <w:tr w:rsidR="00865F83" w14:paraId="56A94676" w14:textId="77777777" w:rsidTr="00BC67B0">
        <w:trPr>
          <w:trHeight w:val="335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52A9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CEF9B5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基本情况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6634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自查情况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9D61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整改情况</w:t>
            </w:r>
          </w:p>
        </w:tc>
      </w:tr>
      <w:tr w:rsidR="00865F83" w14:paraId="4923BC1C" w14:textId="77777777" w:rsidTr="00BC67B0">
        <w:trPr>
          <w:trHeight w:val="652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0DDC" w14:textId="77777777" w:rsidR="00865F83" w:rsidRDefault="00865F83" w:rsidP="00032905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8777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Cs w:val="21"/>
                <w:lang w:bidi="ar"/>
              </w:rPr>
              <w:t>分支（代表）</w:t>
            </w:r>
          </w:p>
          <w:p w14:paraId="70C2B233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Cs w:val="21"/>
                <w:lang w:bidi="ar"/>
              </w:rPr>
              <w:t>机构全称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43C9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Cs w:val="21"/>
                <w:lang w:bidi="ar"/>
              </w:rPr>
              <w:t>设立时间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8091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Cs w:val="21"/>
                <w:lang w:bidi="ar"/>
              </w:rPr>
              <w:t>设立方式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E89C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Cs w:val="21"/>
                <w:lang w:bidi="ar"/>
              </w:rPr>
              <w:t>业务范围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6969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Cs w:val="21"/>
                <w:lang w:bidi="ar"/>
              </w:rPr>
              <w:t>组织机构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B897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Cs w:val="21"/>
                <w:lang w:bidi="ar"/>
              </w:rPr>
              <w:t>近两年开展的主要活动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2B5B" w14:textId="77777777" w:rsidR="00865F83" w:rsidRDefault="00865F83" w:rsidP="00032905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2C3C" w14:textId="77777777" w:rsidR="00865F83" w:rsidRDefault="00865F83" w:rsidP="00032905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865F83" w14:paraId="421552B0" w14:textId="77777777" w:rsidTr="00BC67B0">
        <w:trPr>
          <w:trHeight w:val="99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4E7E" w14:textId="77777777" w:rsidR="00865F83" w:rsidRDefault="00865F83" w:rsidP="0003290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2D31" w14:textId="77777777" w:rsidR="00865F83" w:rsidRDefault="00865F83" w:rsidP="00032905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5631" w14:textId="77777777" w:rsidR="00865F83" w:rsidRDefault="00865F83" w:rsidP="00032905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61C8" w14:textId="77777777" w:rsidR="00865F83" w:rsidRDefault="00865F83" w:rsidP="00032905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F02D" w14:textId="77777777" w:rsidR="00865F83" w:rsidRDefault="00865F83" w:rsidP="00032905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C2DE" w14:textId="77777777" w:rsidR="00865F83" w:rsidRDefault="00865F83" w:rsidP="00032905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944B" w14:textId="77777777" w:rsidR="00865F83" w:rsidRDefault="00865F83" w:rsidP="00032905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CC53" w14:textId="77777777" w:rsidR="00865F83" w:rsidRDefault="00865F83" w:rsidP="00032905"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1.……      2.……     3.……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6624" w14:textId="77777777" w:rsidR="00865F83" w:rsidRDefault="00865F83" w:rsidP="00032905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65F83" w14:paraId="225CADC6" w14:textId="77777777" w:rsidTr="00BC67B0">
        <w:trPr>
          <w:trHeight w:val="38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FB16" w14:textId="77777777" w:rsidR="00865F83" w:rsidRDefault="00865F83" w:rsidP="00BC6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49F8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73CE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6EF7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DE5B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4717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04C4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8AA6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EC08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65F83" w14:paraId="24BE143F" w14:textId="77777777" w:rsidTr="00BC67B0">
        <w:trPr>
          <w:trHeight w:val="36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479D" w14:textId="77777777" w:rsidR="00865F83" w:rsidRDefault="00865F83" w:rsidP="00BC6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4533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9656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2ECC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FB82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9B4B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69D5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E532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A0AE" w14:textId="77777777" w:rsidR="00865F83" w:rsidRDefault="00865F83" w:rsidP="00BC67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65F83" w14:paraId="56CA1A95" w14:textId="77777777" w:rsidTr="00BC67B0">
        <w:trPr>
          <w:trHeight w:val="285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70FB" w14:textId="77777777" w:rsidR="00865F83" w:rsidRDefault="00865F83" w:rsidP="00BC67B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填报说明：</w:t>
            </w:r>
          </w:p>
        </w:tc>
      </w:tr>
      <w:tr w:rsidR="00865F83" w14:paraId="732DF4BB" w14:textId="77777777" w:rsidTr="00BC67B0">
        <w:trPr>
          <w:trHeight w:val="285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B852" w14:textId="77777777" w:rsidR="00865F83" w:rsidRDefault="00865F83" w:rsidP="00BC67B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1.自查范围包括社会团体设立的所有分支机构（包括专项基金管理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委员会）、代表机构；</w:t>
            </w:r>
          </w:p>
        </w:tc>
      </w:tr>
      <w:tr w:rsidR="00865F83" w14:paraId="7885ED7D" w14:textId="77777777" w:rsidTr="00BC67B0">
        <w:trPr>
          <w:trHeight w:val="285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AD0F" w14:textId="77777777" w:rsidR="00865F83" w:rsidRDefault="00865F83" w:rsidP="00BC67B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2.设立时间：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2014年之前成立的分支（代表）机构，以登记管理机关批复时间为准；2014年之后成立的，以会议审议通过时间为准；</w:t>
            </w:r>
          </w:p>
        </w:tc>
      </w:tr>
      <w:tr w:rsidR="00865F83" w14:paraId="007BF221" w14:textId="77777777" w:rsidTr="00BC67B0">
        <w:trPr>
          <w:trHeight w:val="285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DAD5" w14:textId="77777777" w:rsidR="00865F83" w:rsidRDefault="00865F83" w:rsidP="00BC67B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3.设立方式：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以会议形式审议通过的，需写明会议时间和会议名称；</w:t>
            </w:r>
          </w:p>
        </w:tc>
      </w:tr>
      <w:tr w:rsidR="00865F83" w14:paraId="7CC1DF46" w14:textId="77777777" w:rsidTr="00BC67B0">
        <w:trPr>
          <w:trHeight w:val="285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79D0" w14:textId="77777777" w:rsidR="00865F83" w:rsidRDefault="00865F83" w:rsidP="00BC67B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4.业务范围：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详细填报本分支（代表）机构的业务领域和主要职责；</w:t>
            </w:r>
          </w:p>
        </w:tc>
      </w:tr>
      <w:tr w:rsidR="00865F83" w14:paraId="6800B282" w14:textId="77777777" w:rsidTr="00BC67B0">
        <w:trPr>
          <w:trHeight w:val="285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F8D69" w14:textId="77777777" w:rsidR="00865F83" w:rsidRDefault="00865F83" w:rsidP="00BC67B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5.组织机构：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主要填报本分支（代表）机构下设的各类机构名称；</w:t>
            </w:r>
          </w:p>
        </w:tc>
      </w:tr>
      <w:tr w:rsidR="00865F83" w14:paraId="40C5EE48" w14:textId="77777777" w:rsidTr="00BC67B0">
        <w:trPr>
          <w:trHeight w:val="285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1C5C" w14:textId="77777777" w:rsidR="00865F83" w:rsidRPr="00E06077" w:rsidRDefault="00865F83" w:rsidP="00BC67B0">
            <w:pPr>
              <w:widowControl/>
              <w:spacing w:line="40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6.近两年开展的主要活动：</w:t>
            </w:r>
            <w:r w:rsidRPr="00E0607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简要介绍2020年、2021年开展的主要活动情况，包括时间、地点、方式、人员等；</w:t>
            </w:r>
          </w:p>
        </w:tc>
      </w:tr>
      <w:tr w:rsidR="00865F83" w14:paraId="0307DE17" w14:textId="77777777" w:rsidTr="00BC67B0">
        <w:trPr>
          <w:trHeight w:val="285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198D" w14:textId="77777777" w:rsidR="00865F83" w:rsidRPr="00E06077" w:rsidRDefault="00865F83" w:rsidP="00BC67B0">
            <w:pPr>
              <w:widowControl/>
              <w:spacing w:line="40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7.自查情况：</w:t>
            </w:r>
            <w:r w:rsidRPr="00E0607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对照本《通知》整治任务要求自查发现的问题情况，未发现问题填“无”；</w:t>
            </w:r>
          </w:p>
        </w:tc>
      </w:tr>
      <w:tr w:rsidR="00865F83" w14:paraId="257F145E" w14:textId="77777777" w:rsidTr="00BC67B0">
        <w:trPr>
          <w:trHeight w:val="285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FBDBE" w14:textId="77777777" w:rsidR="00865F83" w:rsidRPr="00E06077" w:rsidRDefault="00865F83" w:rsidP="00BC67B0">
            <w:pPr>
              <w:widowControl/>
              <w:spacing w:line="40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8.整改情况：</w:t>
            </w:r>
            <w:r w:rsidRPr="00E0607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针对自查发现问题提出的整改措施、步骤、时限和进展等情况，</w:t>
            </w:r>
            <w:proofErr w:type="gramStart"/>
            <w:r w:rsidRPr="00E0607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自查未</w:t>
            </w:r>
            <w:proofErr w:type="gramEnd"/>
            <w:r w:rsidRPr="00E0607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发现问题的填“无”。</w:t>
            </w:r>
          </w:p>
        </w:tc>
      </w:tr>
    </w:tbl>
    <w:p w14:paraId="173D2BAC" w14:textId="77777777" w:rsidR="00BA3CA3" w:rsidRPr="00032905" w:rsidRDefault="00BA3CA3" w:rsidP="00221293">
      <w:pPr>
        <w:rPr>
          <w:rFonts w:ascii="仿宋" w:eastAsia="仿宋" w:hAnsi="仿宋"/>
          <w:sz w:val="15"/>
          <w:szCs w:val="15"/>
        </w:rPr>
      </w:pPr>
    </w:p>
    <w:sectPr w:rsidR="00BA3CA3" w:rsidRPr="00032905" w:rsidSect="00865F83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D870" w14:textId="77777777" w:rsidR="003426B2" w:rsidRDefault="003426B2">
      <w:r>
        <w:separator/>
      </w:r>
    </w:p>
  </w:endnote>
  <w:endnote w:type="continuationSeparator" w:id="0">
    <w:p w14:paraId="1BFF7AC4" w14:textId="77777777" w:rsidR="003426B2" w:rsidRDefault="0034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884819"/>
      <w:docPartObj>
        <w:docPartGallery w:val="Page Numbers (Bottom of Page)"/>
        <w:docPartUnique/>
      </w:docPartObj>
    </w:sdtPr>
    <w:sdtEndPr/>
    <w:sdtContent>
      <w:p w14:paraId="63A2BEBC" w14:textId="1E671C24" w:rsidR="00C519F5" w:rsidRDefault="00C656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03C" w:rsidRPr="008C403C">
          <w:rPr>
            <w:noProof/>
            <w:lang w:val="zh-CN"/>
          </w:rPr>
          <w:t>7</w:t>
        </w:r>
        <w:r>
          <w:fldChar w:fldCharType="end"/>
        </w:r>
      </w:p>
    </w:sdtContent>
  </w:sdt>
  <w:p w14:paraId="757C295B" w14:textId="77777777" w:rsidR="00C519F5" w:rsidRDefault="003426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456C" w14:textId="77777777" w:rsidR="003426B2" w:rsidRDefault="003426B2">
      <w:r>
        <w:separator/>
      </w:r>
    </w:p>
  </w:footnote>
  <w:footnote w:type="continuationSeparator" w:id="0">
    <w:p w14:paraId="5B00C696" w14:textId="77777777" w:rsidR="003426B2" w:rsidRDefault="0034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34"/>
    <w:rsid w:val="00032905"/>
    <w:rsid w:val="00114AE5"/>
    <w:rsid w:val="00221293"/>
    <w:rsid w:val="002C7DC0"/>
    <w:rsid w:val="00305B7C"/>
    <w:rsid w:val="003426B2"/>
    <w:rsid w:val="003B7F0A"/>
    <w:rsid w:val="00590424"/>
    <w:rsid w:val="00643789"/>
    <w:rsid w:val="00752134"/>
    <w:rsid w:val="00865F83"/>
    <w:rsid w:val="008C403C"/>
    <w:rsid w:val="008D5EBA"/>
    <w:rsid w:val="00A6125F"/>
    <w:rsid w:val="00B52936"/>
    <w:rsid w:val="00BA3CA3"/>
    <w:rsid w:val="00C4128E"/>
    <w:rsid w:val="00C6563A"/>
    <w:rsid w:val="00CA3E65"/>
    <w:rsid w:val="00CB11EE"/>
    <w:rsid w:val="00DB04F0"/>
    <w:rsid w:val="00DD1EB1"/>
    <w:rsid w:val="00E0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662E"/>
  <w15:chartTrackingRefBased/>
  <w15:docId w15:val="{04575DE4-4433-4A63-96D7-094C154C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F83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86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65F83"/>
    <w:rPr>
      <w:sz w:val="18"/>
      <w:szCs w:val="18"/>
    </w:rPr>
  </w:style>
  <w:style w:type="character" w:customStyle="1" w:styleId="font51">
    <w:name w:val="font51"/>
    <w:basedOn w:val="a0"/>
    <w:qFormat/>
    <w:rsid w:val="00865F83"/>
    <w:rPr>
      <w:rFonts w:ascii="宋体" w:eastAsia="宋体" w:hAnsi="宋体" w:cs="宋体" w:hint="eastAsia"/>
      <w:b/>
      <w:color w:val="000000"/>
      <w:sz w:val="48"/>
      <w:szCs w:val="48"/>
      <w:u w:val="none"/>
    </w:rPr>
  </w:style>
  <w:style w:type="paragraph" w:styleId="a6">
    <w:name w:val="Date"/>
    <w:basedOn w:val="a"/>
    <w:next w:val="a"/>
    <w:link w:val="a7"/>
    <w:uiPriority w:val="99"/>
    <w:semiHidden/>
    <w:unhideWhenUsed/>
    <w:rsid w:val="00E05012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0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w jy</cp:lastModifiedBy>
  <cp:revision>3</cp:revision>
  <dcterms:created xsi:type="dcterms:W3CDTF">2022-04-18T02:34:00Z</dcterms:created>
  <dcterms:modified xsi:type="dcterms:W3CDTF">2022-04-18T02:35:00Z</dcterms:modified>
</cp:coreProperties>
</file>