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31" w:rsidRPr="000B630F" w:rsidRDefault="006B1831" w:rsidP="006B1831">
      <w:pPr>
        <w:spacing w:line="490" w:lineRule="exact"/>
        <w:jc w:val="left"/>
        <w:rPr>
          <w:rFonts w:ascii="仿宋_GB2312" w:eastAsia="仿宋_GB2312"/>
          <w:sz w:val="30"/>
          <w:szCs w:val="30"/>
        </w:rPr>
      </w:pPr>
      <w:r w:rsidRPr="000B630F">
        <w:rPr>
          <w:rFonts w:ascii="仿宋_GB2312" w:eastAsia="仿宋_GB2312" w:hint="eastAsia"/>
          <w:sz w:val="30"/>
          <w:szCs w:val="30"/>
        </w:rPr>
        <w:t>附件1：</w:t>
      </w:r>
    </w:p>
    <w:p w:rsidR="006B1831" w:rsidRPr="000B630F" w:rsidRDefault="006B1831" w:rsidP="006B1831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 w:rsidRPr="000B630F">
        <w:rPr>
          <w:rFonts w:ascii="华文中宋" w:eastAsia="华文中宋" w:hAnsi="华文中宋" w:cs="Arial" w:hint="eastAsia"/>
          <w:sz w:val="32"/>
          <w:szCs w:val="32"/>
        </w:rPr>
        <w:t>大学校园优秀快递服务站（2018）</w:t>
      </w:r>
      <w:r w:rsidRPr="000B630F">
        <w:rPr>
          <w:rFonts w:ascii="华文中宋" w:eastAsia="华文中宋" w:hAnsi="华文中宋" w:cs="Arial"/>
          <w:sz w:val="32"/>
          <w:szCs w:val="32"/>
        </w:rPr>
        <w:t>评选</w:t>
      </w:r>
      <w:r>
        <w:rPr>
          <w:rFonts w:ascii="华文中宋" w:eastAsia="华文中宋" w:hAnsi="华文中宋" w:cs="Arial" w:hint="eastAsia"/>
          <w:sz w:val="32"/>
          <w:szCs w:val="32"/>
        </w:rPr>
        <w:t>申报</w:t>
      </w:r>
      <w:r w:rsidRPr="000B630F">
        <w:rPr>
          <w:rFonts w:ascii="华文中宋" w:eastAsia="华文中宋" w:hAnsi="华文中宋" w:cs="Arial" w:hint="eastAsia"/>
          <w:sz w:val="32"/>
          <w:szCs w:val="32"/>
        </w:rPr>
        <w:t>表</w:t>
      </w:r>
      <w:bookmarkEnd w:id="0"/>
    </w:p>
    <w:tbl>
      <w:tblPr>
        <w:tblW w:w="86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851"/>
        <w:gridCol w:w="3045"/>
        <w:gridCol w:w="1275"/>
        <w:gridCol w:w="1785"/>
      </w:tblGrid>
      <w:tr w:rsidR="006B1831" w:rsidTr="00E565AA">
        <w:trPr>
          <w:trHeight w:val="568"/>
        </w:trPr>
        <w:tc>
          <w:tcPr>
            <w:tcW w:w="1663" w:type="dxa"/>
            <w:tcBorders>
              <w:tl2br w:val="nil"/>
              <w:tr2bl w:val="nil"/>
            </w:tcBorders>
          </w:tcPr>
          <w:p w:rsidR="006B1831" w:rsidRDefault="006B1831" w:rsidP="00E565AA">
            <w:pPr>
              <w:adjustRightInd w:val="0"/>
              <w:snapToGrid w:val="0"/>
              <w:spacing w:beforeLines="50" w:before="156" w:afterLines="50" w:after="156"/>
              <w:ind w:firstLineChars="100" w:firstLine="240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申报单位</w:t>
            </w:r>
          </w:p>
        </w:tc>
        <w:tc>
          <w:tcPr>
            <w:tcW w:w="6956" w:type="dxa"/>
            <w:gridSpan w:val="4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申报主体为校方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6B1831" w:rsidTr="00E565AA">
        <w:tc>
          <w:tcPr>
            <w:tcW w:w="1663" w:type="dxa"/>
            <w:tcBorders>
              <w:tl2br w:val="nil"/>
              <w:tr2bl w:val="nil"/>
            </w:tcBorders>
          </w:tcPr>
          <w:p w:rsidR="006B1831" w:rsidRDefault="006B1831" w:rsidP="00E565AA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服务单位名称</w:t>
            </w:r>
          </w:p>
        </w:tc>
        <w:tc>
          <w:tcPr>
            <w:tcW w:w="6956" w:type="dxa"/>
            <w:gridSpan w:val="4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服务单位可以为企业或校方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6B1831" w:rsidTr="00E565AA">
        <w:trPr>
          <w:trHeight w:val="692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beforeLines="80" w:before="249" w:line="1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服务单位</w:t>
            </w:r>
            <w:r>
              <w:rPr>
                <w:rFonts w:ascii="Times New Roman" w:hAnsi="Times New Roman"/>
                <w:b/>
                <w:sz w:val="24"/>
              </w:rPr>
              <w:t>属性</w:t>
            </w:r>
          </w:p>
        </w:tc>
        <w:tc>
          <w:tcPr>
            <w:tcW w:w="6956" w:type="dxa"/>
            <w:gridSpan w:val="4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自营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外包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□多方合作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6B1831" w:rsidTr="00E565AA">
        <w:tc>
          <w:tcPr>
            <w:tcW w:w="1663" w:type="dxa"/>
            <w:vMerge w:val="restart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校方</w:t>
            </w:r>
          </w:p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联系方式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联系人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手机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固话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1831" w:rsidTr="00E565AA">
        <w:tc>
          <w:tcPr>
            <w:tcW w:w="1663" w:type="dxa"/>
            <w:vMerge/>
            <w:tcBorders>
              <w:tl2br w:val="nil"/>
              <w:tr2bl w:val="nil"/>
            </w:tcBorders>
          </w:tcPr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邮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箱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通讯</w:t>
            </w:r>
            <w:r>
              <w:rPr>
                <w:rFonts w:ascii="Times New Roman" w:hAnsi="Times New Roman"/>
                <w:szCs w:val="21"/>
              </w:rPr>
              <w:t>地址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1831" w:rsidTr="00E565AA">
        <w:tc>
          <w:tcPr>
            <w:tcW w:w="1663" w:type="dxa"/>
            <w:vMerge w:val="restart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服务单位</w:t>
            </w:r>
          </w:p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联系方式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联系人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手机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固话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1831" w:rsidTr="00E565AA">
        <w:tc>
          <w:tcPr>
            <w:tcW w:w="1663" w:type="dxa"/>
            <w:vMerge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邮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箱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通讯</w:t>
            </w:r>
            <w:r>
              <w:rPr>
                <w:rFonts w:ascii="Times New Roman" w:hAnsi="Times New Roman"/>
                <w:szCs w:val="21"/>
              </w:rPr>
              <w:t>地址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1831" w:rsidTr="00E565AA">
        <w:trPr>
          <w:trHeight w:val="249"/>
        </w:trPr>
        <w:tc>
          <w:tcPr>
            <w:tcW w:w="1663" w:type="dxa"/>
            <w:vMerge w:val="restart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校园快递服务站服务</w:t>
            </w:r>
          </w:p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基本情况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号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目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adjustRightInd w:val="0"/>
              <w:snapToGrid w:val="0"/>
              <w:spacing w:afterLines="20" w:after="62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规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模</w:t>
            </w:r>
          </w:p>
        </w:tc>
      </w:tr>
      <w:tr w:rsidR="006B1831" w:rsidTr="00E565AA">
        <w:trPr>
          <w:trHeight w:val="249"/>
        </w:trPr>
        <w:tc>
          <w:tcPr>
            <w:tcW w:w="1663" w:type="dxa"/>
            <w:vMerge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3045" w:type="dxa"/>
            <w:tcBorders>
              <w:tl2br w:val="nil"/>
              <w:tr2bl w:val="nil"/>
            </w:tcBorders>
          </w:tcPr>
          <w:p w:rsidR="006B1831" w:rsidRDefault="006B1831" w:rsidP="00E565AA">
            <w:pPr>
              <w:keepNext/>
              <w:keepLines/>
              <w:spacing w:line="400" w:lineRule="exact"/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快递站面积及快递柜格口数量</w:t>
            </w: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____</w:t>
            </w:r>
            <w:r>
              <w:rPr>
                <w:rFonts w:ascii="Times New Roman" w:hAnsi="Times New Roman" w:hint="eastAsia"/>
                <w:szCs w:val="21"/>
              </w:rPr>
              <w:t>平米</w:t>
            </w:r>
          </w:p>
        </w:tc>
        <w:tc>
          <w:tcPr>
            <w:tcW w:w="1785" w:type="dxa"/>
            <w:tcBorders>
              <w:tl2br w:val="nil"/>
              <w:tr2bl w:val="nil"/>
            </w:tcBorders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____</w:t>
            </w:r>
            <w:r>
              <w:rPr>
                <w:rFonts w:ascii="Times New Roman" w:hAnsi="Times New Roman" w:hint="eastAsia"/>
                <w:szCs w:val="21"/>
              </w:rPr>
              <w:t>个</w:t>
            </w:r>
          </w:p>
        </w:tc>
      </w:tr>
      <w:tr w:rsidR="006B1831" w:rsidTr="00E565AA">
        <w:trPr>
          <w:trHeight w:val="249"/>
        </w:trPr>
        <w:tc>
          <w:tcPr>
            <w:tcW w:w="1663" w:type="dxa"/>
            <w:vMerge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日均派件量及收件量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派件</w:t>
            </w:r>
            <w:r>
              <w:rPr>
                <w:rFonts w:ascii="Times New Roman" w:hAnsi="Times New Roman" w:hint="eastAsia"/>
                <w:szCs w:val="21"/>
              </w:rPr>
              <w:t>____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收件</w:t>
            </w:r>
            <w:r>
              <w:rPr>
                <w:rFonts w:ascii="Times New Roman" w:hAnsi="Times New Roman" w:hint="eastAsia"/>
                <w:szCs w:val="21"/>
              </w:rPr>
              <w:t>____</w:t>
            </w:r>
          </w:p>
        </w:tc>
      </w:tr>
      <w:tr w:rsidR="006B1831" w:rsidTr="00E565AA">
        <w:trPr>
          <w:trHeight w:val="249"/>
        </w:trPr>
        <w:tc>
          <w:tcPr>
            <w:tcW w:w="1663" w:type="dxa"/>
            <w:vMerge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入驻的快递企业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1831" w:rsidTr="00E565AA">
        <w:trPr>
          <w:trHeight w:val="249"/>
        </w:trPr>
        <w:tc>
          <w:tcPr>
            <w:tcW w:w="1663" w:type="dxa"/>
            <w:vMerge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每日运营时间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1831" w:rsidTr="00E565AA">
        <w:trPr>
          <w:trHeight w:val="249"/>
        </w:trPr>
        <w:tc>
          <w:tcPr>
            <w:tcW w:w="1663" w:type="dxa"/>
            <w:vMerge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是否具备独立的信息操作平台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1831" w:rsidTr="006B1831">
        <w:trPr>
          <w:trHeight w:val="2034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申报材料概述</w:t>
            </w:r>
          </w:p>
          <w:p w:rsidR="006B1831" w:rsidRDefault="006B1831" w:rsidP="00E565AA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（至少</w:t>
            </w:r>
            <w:r>
              <w:rPr>
                <w:rFonts w:ascii="Times New Roman" w:hAnsi="Times New Roman" w:hint="eastAsia"/>
                <w:sz w:val="18"/>
                <w:szCs w:val="18"/>
              </w:rPr>
              <w:t>400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字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6956" w:type="dxa"/>
            <w:gridSpan w:val="4"/>
            <w:tcBorders>
              <w:tl2br w:val="nil"/>
              <w:tr2bl w:val="nil"/>
            </w:tcBorders>
          </w:tcPr>
          <w:p w:rsidR="006B1831" w:rsidRDefault="006B1831" w:rsidP="00E565AA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（包括高校后勤校园快递服务对于提升高校后勤管理与服务的成效、用户评价等，目录详见附件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6B1831" w:rsidRDefault="006B1831" w:rsidP="00E565AA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6B1831" w:rsidRDefault="006B1831" w:rsidP="00E565AA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6B1831" w:rsidRDefault="006B1831" w:rsidP="00E565AA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6B1831" w:rsidRDefault="006B1831" w:rsidP="00E565AA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 w:rsidR="006B1831" w:rsidTr="00E565AA">
        <w:trPr>
          <w:trHeight w:val="2000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6B1831" w:rsidRDefault="006B1831" w:rsidP="00E565AA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申报</w:t>
            </w:r>
            <w:r>
              <w:rPr>
                <w:rFonts w:ascii="Times New Roman" w:hAnsi="Times New Roman"/>
                <w:b/>
                <w:sz w:val="24"/>
              </w:rPr>
              <w:t>单位</w:t>
            </w:r>
          </w:p>
          <w:p w:rsidR="006B1831" w:rsidRDefault="006B1831" w:rsidP="00E565AA">
            <w:pPr>
              <w:spacing w:beforeLines="50" w:before="156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l2br w:val="nil"/>
              <w:tr2bl w:val="nil"/>
            </w:tcBorders>
          </w:tcPr>
          <w:p w:rsidR="006B1831" w:rsidRDefault="006B1831" w:rsidP="00E565AA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（负责</w:t>
            </w:r>
            <w:r>
              <w:rPr>
                <w:rFonts w:ascii="Times New Roman" w:hAnsi="Times New Roman"/>
                <w:szCs w:val="21"/>
              </w:rPr>
              <w:t>人须为</w:t>
            </w:r>
            <w:r>
              <w:rPr>
                <w:rFonts w:ascii="Times New Roman" w:hAnsi="Times New Roman" w:hint="eastAsia"/>
                <w:szCs w:val="21"/>
              </w:rPr>
              <w:t>申报</w:t>
            </w:r>
            <w:r>
              <w:rPr>
                <w:rFonts w:ascii="Times New Roman" w:hAnsi="Times New Roman"/>
                <w:szCs w:val="21"/>
              </w:rPr>
              <w:t>单位的主要负责领导，公章</w:t>
            </w:r>
            <w:r>
              <w:rPr>
                <w:rFonts w:ascii="Times New Roman" w:hAnsi="Times New Roman" w:hint="eastAsia"/>
                <w:szCs w:val="21"/>
              </w:rPr>
              <w:t>须为学校或后勤等相关管理</w:t>
            </w:r>
            <w:r>
              <w:rPr>
                <w:rFonts w:ascii="Times New Roman" w:hAnsi="Times New Roman"/>
                <w:szCs w:val="21"/>
              </w:rPr>
              <w:t>单位</w:t>
            </w:r>
            <w:r>
              <w:rPr>
                <w:rFonts w:ascii="Times New Roman" w:hAnsi="Times New Roman" w:hint="eastAsia"/>
                <w:szCs w:val="21"/>
              </w:rPr>
              <w:t>的印章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6B1831" w:rsidRDefault="006B1831" w:rsidP="00E565AA">
            <w:pPr>
              <w:rPr>
                <w:rFonts w:ascii="Times New Roman" w:hAnsi="Times New Roman"/>
                <w:szCs w:val="21"/>
              </w:rPr>
            </w:pPr>
          </w:p>
          <w:p w:rsidR="006B1831" w:rsidRDefault="006B1831" w:rsidP="00E565AA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经审核，以上申报表及申报材料内容均属实，同意申报。</w:t>
            </w:r>
          </w:p>
          <w:p w:rsidR="006B1831" w:rsidRDefault="006B1831" w:rsidP="00E565AA">
            <w:pPr>
              <w:rPr>
                <w:rFonts w:ascii="Times New Roman" w:hAnsi="Times New Roman"/>
                <w:szCs w:val="21"/>
              </w:rPr>
            </w:pPr>
          </w:p>
          <w:p w:rsidR="006B1831" w:rsidRDefault="006B1831" w:rsidP="00E565A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</w:t>
            </w:r>
            <w:r>
              <w:rPr>
                <w:rFonts w:ascii="Times New Roman" w:hAnsi="Times New Roman" w:hint="eastAsia"/>
                <w:szCs w:val="21"/>
              </w:rPr>
              <w:t>负责人（签名）</w:t>
            </w:r>
            <w:r>
              <w:rPr>
                <w:rFonts w:ascii="Times New Roman" w:hAnsi="Times New Roman"/>
                <w:szCs w:val="21"/>
              </w:rPr>
              <w:t>：</w:t>
            </w:r>
          </w:p>
          <w:p w:rsidR="006B1831" w:rsidRDefault="006B1831" w:rsidP="00E565AA">
            <w:pPr>
              <w:adjustRightInd w:val="0"/>
              <w:snapToGrid w:val="0"/>
              <w:spacing w:beforeLines="50" w:before="156" w:afterLines="50" w:after="156"/>
              <w:ind w:firstLineChars="1900" w:firstLine="399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（公章）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       </w:t>
            </w:r>
          </w:p>
          <w:p w:rsidR="006B1831" w:rsidRDefault="006B1831" w:rsidP="00E565AA">
            <w:pPr>
              <w:adjustRightInd w:val="0"/>
              <w:snapToGrid w:val="0"/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592CF8" w:rsidRDefault="00592CF8"/>
    <w:sectPr w:rsidR="0059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31"/>
    <w:rsid w:val="00592CF8"/>
    <w:rsid w:val="006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EBDEA-07A5-4D5F-A1BE-18438C2C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18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serein</cp:lastModifiedBy>
  <cp:revision>1</cp:revision>
  <dcterms:created xsi:type="dcterms:W3CDTF">2018-06-13T08:39:00Z</dcterms:created>
  <dcterms:modified xsi:type="dcterms:W3CDTF">2018-06-13T08:41:00Z</dcterms:modified>
</cp:coreProperties>
</file>