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F6" w:rsidRDefault="002D1CF6" w:rsidP="002D1CF6">
      <w:pPr>
        <w:spacing w:line="240" w:lineRule="atLeast"/>
        <w:jc w:val="left"/>
        <w:rPr>
          <w:rFonts w:ascii="仿宋_GB2312" w:eastAsia="仿宋_GB2312" w:hAnsi="华文中宋" w:cs="Times New Roman"/>
          <w:b/>
          <w:sz w:val="30"/>
          <w:szCs w:val="30"/>
        </w:rPr>
      </w:pPr>
      <w:r>
        <w:rPr>
          <w:rFonts w:ascii="仿宋_GB2312" w:eastAsia="仿宋_GB2312" w:hAnsi="华文中宋" w:cs="华文中宋" w:hint="eastAsia"/>
          <w:bCs/>
          <w:kern w:val="0"/>
          <w:sz w:val="30"/>
          <w:szCs w:val="30"/>
        </w:rPr>
        <w:t>附件2：</w:t>
      </w:r>
    </w:p>
    <w:p w:rsidR="002D1CF6" w:rsidRDefault="002D1CF6" w:rsidP="002D1CF6">
      <w:pPr>
        <w:spacing w:line="560" w:lineRule="exact"/>
        <w:jc w:val="center"/>
        <w:rPr>
          <w:rFonts w:ascii="华文中宋" w:eastAsia="华文中宋" w:hAnsi="华文中宋" w:cs="Times New Roman" w:hint="eastAsia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中国教育后勤协会学生公寓管理专业委员会</w:t>
      </w:r>
    </w:p>
    <w:p w:rsidR="002D1CF6" w:rsidRDefault="002D1CF6" w:rsidP="002D1CF6">
      <w:pPr>
        <w:spacing w:line="560" w:lineRule="exact"/>
        <w:jc w:val="center"/>
        <w:rPr>
          <w:rFonts w:ascii="华文中宋" w:eastAsia="华文中宋" w:hAnsi="华文中宋" w:cs="Times New Roman" w:hint="eastAsia"/>
          <w:sz w:val="36"/>
          <w:szCs w:val="36"/>
        </w:rPr>
      </w:pPr>
      <w:bookmarkStart w:id="0" w:name="_Hlk484520803"/>
      <w:r>
        <w:rPr>
          <w:rFonts w:ascii="华文中宋" w:eastAsia="华文中宋" w:hAnsi="华文中宋" w:cs="Times New Roman" w:hint="eastAsia"/>
          <w:sz w:val="36"/>
          <w:szCs w:val="36"/>
        </w:rPr>
        <w:t>委员人选调整申请表</w:t>
      </w:r>
      <w:bookmarkEnd w:id="0"/>
    </w:p>
    <w:p w:rsidR="002D1CF6" w:rsidRDefault="002D1CF6" w:rsidP="002D1CF6">
      <w:pPr>
        <w:spacing w:line="240" w:lineRule="atLeast"/>
        <w:jc w:val="left"/>
        <w:rPr>
          <w:rFonts w:ascii="华文中宋" w:eastAsia="华文中宋" w:hAnsi="华文中宋" w:cs="Times New Roman" w:hint="eastAsia"/>
          <w:b/>
          <w:sz w:val="36"/>
          <w:szCs w:val="36"/>
        </w:rPr>
      </w:pPr>
      <w:r>
        <w:rPr>
          <w:rFonts w:ascii="仿宋" w:eastAsia="仿宋" w:hAnsi="仿宋" w:cs="Times New Roman" w:hint="eastAsia"/>
          <w:sz w:val="28"/>
          <w:szCs w:val="28"/>
        </w:rPr>
        <w:t>省市自治区直辖市：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1"/>
        <w:gridCol w:w="1558"/>
        <w:gridCol w:w="248"/>
        <w:gridCol w:w="1735"/>
        <w:gridCol w:w="71"/>
        <w:gridCol w:w="1913"/>
        <w:gridCol w:w="93"/>
        <w:gridCol w:w="1841"/>
      </w:tblGrid>
      <w:tr w:rsidR="002D1CF6" w:rsidTr="002D1CF6">
        <w:trPr>
          <w:trHeight w:val="724"/>
          <w:jc w:val="center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被调整人选</w:t>
            </w:r>
          </w:p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基本情况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   名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   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D1CF6" w:rsidTr="002D1CF6">
        <w:trPr>
          <w:trHeight w:val="564"/>
          <w:jc w:val="center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D1CF6" w:rsidTr="002D1CF6">
        <w:trPr>
          <w:trHeight w:val="184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调整事由</w:t>
            </w:r>
          </w:p>
        </w:tc>
        <w:tc>
          <w:tcPr>
            <w:tcW w:w="7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F6" w:rsidRDefault="002D1CF6">
            <w:pPr>
              <w:spacing w:line="240" w:lineRule="atLeast"/>
              <w:ind w:firstLineChars="200" w:firstLine="600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2D1CF6" w:rsidRDefault="002D1CF6">
            <w:pPr>
              <w:spacing w:line="240" w:lineRule="atLeast"/>
              <w:jc w:val="righ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:rsidR="002D1CF6" w:rsidRDefault="002D1CF6">
            <w:pPr>
              <w:spacing w:line="240" w:lineRule="atLeast"/>
              <w:ind w:right="320"/>
              <w:jc w:val="right"/>
              <w:rPr>
                <w:rFonts w:ascii="仿宋" w:eastAsia="仿宋" w:hAnsi="仿宋" w:cs="Times New Roman"/>
                <w:sz w:val="36"/>
                <w:szCs w:val="36"/>
              </w:rPr>
            </w:pPr>
          </w:p>
        </w:tc>
      </w:tr>
      <w:tr w:rsidR="002D1CF6" w:rsidTr="002D1CF6">
        <w:trPr>
          <w:trHeight w:val="551"/>
          <w:jc w:val="center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推荐人选</w:t>
            </w:r>
          </w:p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基本情况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   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   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D1CF6" w:rsidTr="002D1CF6">
        <w:trPr>
          <w:trHeight w:val="489"/>
          <w:jc w:val="center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D1CF6" w:rsidTr="002D1CF6">
        <w:trPr>
          <w:trHeight w:val="690"/>
          <w:jc w:val="center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手   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D1CF6" w:rsidTr="002D1CF6">
        <w:trPr>
          <w:trHeight w:val="814"/>
          <w:jc w:val="center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邮政地址</w:t>
            </w:r>
          </w:p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</w:p>
        </w:tc>
      </w:tr>
      <w:tr w:rsidR="002D1CF6" w:rsidTr="002D1CF6">
        <w:trPr>
          <w:trHeight w:val="682"/>
          <w:jc w:val="center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1CF6" w:rsidTr="002D1CF6">
        <w:trPr>
          <w:trHeight w:val="148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省级寓专会</w:t>
            </w:r>
          </w:p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F6" w:rsidRDefault="002D1CF6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D1CF6" w:rsidRDefault="002D1CF6">
            <w:pPr>
              <w:spacing w:line="240" w:lineRule="atLeas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2D1CF6" w:rsidRDefault="002D1CF6">
            <w:pPr>
              <w:spacing w:line="240" w:lineRule="atLeast"/>
              <w:ind w:firstLineChars="1050" w:firstLine="252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负责人（签字）： </w:t>
            </w:r>
          </w:p>
          <w:p w:rsidR="002D1CF6" w:rsidRDefault="002D1CF6">
            <w:pPr>
              <w:spacing w:line="240" w:lineRule="atLeast"/>
              <w:ind w:firstLineChars="1050" w:firstLine="252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省级寓专会（盖章）：                                              </w:t>
            </w:r>
          </w:p>
          <w:p w:rsidR="002D1CF6" w:rsidRDefault="002D1CF6">
            <w:pPr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:rsidR="002D1CF6" w:rsidTr="002D1CF6">
        <w:trPr>
          <w:trHeight w:val="1227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全国寓专会</w:t>
            </w:r>
          </w:p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审批意见</w:t>
            </w:r>
          </w:p>
        </w:tc>
        <w:tc>
          <w:tcPr>
            <w:tcW w:w="7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F6" w:rsidRDefault="002D1CF6">
            <w:pPr>
              <w:spacing w:line="240" w:lineRule="atLeast"/>
              <w:ind w:firstLineChars="1050" w:firstLine="25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D1CF6" w:rsidRDefault="002D1CF6">
            <w:pPr>
              <w:spacing w:line="240" w:lineRule="atLeast"/>
              <w:ind w:firstLineChars="1050" w:firstLine="252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2D1CF6" w:rsidRDefault="002D1CF6">
            <w:pPr>
              <w:spacing w:line="240" w:lineRule="atLeast"/>
              <w:ind w:firstLineChars="1050" w:firstLine="252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负责人（签字）：               </w:t>
            </w:r>
          </w:p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年    月    日</w:t>
            </w:r>
          </w:p>
        </w:tc>
      </w:tr>
      <w:tr w:rsidR="002D1CF6" w:rsidTr="002D1CF6">
        <w:trPr>
          <w:trHeight w:val="846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F6" w:rsidRDefault="002D1CF6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7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F6" w:rsidRDefault="002D1CF6">
            <w:pPr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2D1CF6" w:rsidRDefault="002D1CF6" w:rsidP="002D1CF6">
      <w:pPr>
        <w:spacing w:line="240" w:lineRule="atLeast"/>
        <w:rPr>
          <w:rFonts w:hint="eastAsia"/>
        </w:rPr>
      </w:pPr>
      <w:r>
        <w:rPr>
          <w:rFonts w:ascii="黑体" w:eastAsia="黑体" w:hAnsi="黑体" w:cs="Times New Roman" w:hint="eastAsia"/>
          <w:szCs w:val="24"/>
        </w:rPr>
        <w:t>本表请邮寄：北京海淀中关村大街59号中国人民大学国际文化交流中心105室，邮编100872</w:t>
      </w:r>
    </w:p>
    <w:p w:rsidR="004118B6" w:rsidRPr="002D1CF6" w:rsidRDefault="004118B6"/>
    <w:sectPr w:rsidR="004118B6" w:rsidRPr="002D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8B6" w:rsidRDefault="004118B6" w:rsidP="002D1CF6">
      <w:r>
        <w:separator/>
      </w:r>
    </w:p>
  </w:endnote>
  <w:endnote w:type="continuationSeparator" w:id="1">
    <w:p w:rsidR="004118B6" w:rsidRDefault="004118B6" w:rsidP="002D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8B6" w:rsidRDefault="004118B6" w:rsidP="002D1CF6">
      <w:r>
        <w:separator/>
      </w:r>
    </w:p>
  </w:footnote>
  <w:footnote w:type="continuationSeparator" w:id="1">
    <w:p w:rsidR="004118B6" w:rsidRDefault="004118B6" w:rsidP="002D1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CF6"/>
    <w:rsid w:val="002D1CF6"/>
    <w:rsid w:val="0041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C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2017-06-16T01:29:00Z</dcterms:created>
  <dcterms:modified xsi:type="dcterms:W3CDTF">2017-06-16T01:29:00Z</dcterms:modified>
</cp:coreProperties>
</file>