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72" w:rsidRPr="0088775A" w:rsidRDefault="00347772" w:rsidP="00347772">
      <w:pPr>
        <w:rPr>
          <w:rFonts w:ascii="仿宋_GB2312" w:eastAsia="仿宋_GB2312" w:hAnsi="华文中宋"/>
          <w:sz w:val="30"/>
          <w:szCs w:val="30"/>
        </w:rPr>
      </w:pPr>
      <w:r w:rsidRPr="0088775A">
        <w:rPr>
          <w:rFonts w:ascii="仿宋_GB2312" w:eastAsia="仿宋_GB2312" w:hAnsi="华文中宋" w:hint="eastAsia"/>
          <w:sz w:val="30"/>
          <w:szCs w:val="30"/>
        </w:rPr>
        <w:t>附件1：</w:t>
      </w:r>
    </w:p>
    <w:p w:rsidR="00347772" w:rsidRDefault="00347772" w:rsidP="00347772">
      <w:pPr>
        <w:adjustRightInd w:val="0"/>
        <w:snapToGrid w:val="0"/>
        <w:spacing w:line="500" w:lineRule="exact"/>
        <w:jc w:val="center"/>
        <w:rPr>
          <w:rFonts w:ascii="华文中宋" w:eastAsia="华文中宋" w:hAnsi="华文中宋"/>
          <w:sz w:val="30"/>
          <w:szCs w:val="30"/>
        </w:rPr>
      </w:pPr>
      <w:r w:rsidRPr="0010515A">
        <w:rPr>
          <w:rFonts w:ascii="华文中宋" w:eastAsia="华文中宋" w:hAnsi="华文中宋" w:hint="eastAsia"/>
          <w:sz w:val="30"/>
          <w:szCs w:val="30"/>
        </w:rPr>
        <w:t>中国教育后勤协会商贸管理专业委员会2016年会</w:t>
      </w:r>
    </w:p>
    <w:p w:rsidR="00347772" w:rsidRPr="0010515A" w:rsidRDefault="00347772" w:rsidP="00347772">
      <w:pPr>
        <w:adjustRightInd w:val="0"/>
        <w:snapToGrid w:val="0"/>
        <w:spacing w:afterLines="50" w:line="500" w:lineRule="exact"/>
        <w:jc w:val="center"/>
        <w:rPr>
          <w:rFonts w:ascii="华文中宋" w:eastAsia="华文中宋" w:hAnsi="华文中宋"/>
          <w:sz w:val="30"/>
          <w:szCs w:val="30"/>
        </w:rPr>
      </w:pPr>
      <w:r w:rsidRPr="0010515A">
        <w:rPr>
          <w:rFonts w:ascii="华文中宋" w:eastAsia="华文中宋" w:hAnsi="华文中宋" w:hint="eastAsia"/>
          <w:sz w:val="30"/>
          <w:szCs w:val="30"/>
        </w:rPr>
        <w:t>暨一届三次常委会报名回执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20"/>
        <w:gridCol w:w="1440"/>
        <w:gridCol w:w="540"/>
        <w:gridCol w:w="2654"/>
      </w:tblGrid>
      <w:tr w:rsidR="00347772" w:rsidTr="00793EA8">
        <w:trPr>
          <w:trHeight w:val="671"/>
        </w:trPr>
        <w:tc>
          <w:tcPr>
            <w:tcW w:w="1668"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姓  名</w:t>
            </w:r>
          </w:p>
        </w:tc>
        <w:tc>
          <w:tcPr>
            <w:tcW w:w="2220" w:type="dxa"/>
            <w:vAlign w:val="center"/>
          </w:tcPr>
          <w:p w:rsidR="00347772" w:rsidRDefault="00347772" w:rsidP="00793EA8">
            <w:pPr>
              <w:jc w:val="center"/>
              <w:rPr>
                <w:rFonts w:ascii="仿宋_GB2312" w:eastAsia="仿宋_GB2312"/>
                <w:bCs/>
                <w:sz w:val="24"/>
              </w:rPr>
            </w:pPr>
          </w:p>
        </w:tc>
        <w:tc>
          <w:tcPr>
            <w:tcW w:w="1440"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职  务</w:t>
            </w:r>
          </w:p>
        </w:tc>
        <w:tc>
          <w:tcPr>
            <w:tcW w:w="3194" w:type="dxa"/>
            <w:gridSpan w:val="2"/>
            <w:vAlign w:val="center"/>
          </w:tcPr>
          <w:p w:rsidR="00347772" w:rsidRDefault="00347772" w:rsidP="00793EA8">
            <w:pPr>
              <w:jc w:val="center"/>
              <w:rPr>
                <w:rFonts w:ascii="仿宋_GB2312" w:eastAsia="仿宋_GB2312"/>
                <w:bCs/>
                <w:sz w:val="24"/>
              </w:rPr>
            </w:pPr>
          </w:p>
        </w:tc>
      </w:tr>
      <w:tr w:rsidR="00347772" w:rsidTr="00793EA8">
        <w:trPr>
          <w:cantSplit/>
          <w:trHeight w:val="623"/>
        </w:trPr>
        <w:tc>
          <w:tcPr>
            <w:tcW w:w="1668"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单  位</w:t>
            </w:r>
          </w:p>
        </w:tc>
        <w:tc>
          <w:tcPr>
            <w:tcW w:w="6854" w:type="dxa"/>
            <w:gridSpan w:val="4"/>
            <w:vAlign w:val="center"/>
          </w:tcPr>
          <w:p w:rsidR="00347772" w:rsidRDefault="00347772" w:rsidP="00793EA8">
            <w:pPr>
              <w:jc w:val="center"/>
              <w:rPr>
                <w:rFonts w:ascii="仿宋_GB2312" w:eastAsia="仿宋_GB2312"/>
                <w:bCs/>
                <w:sz w:val="24"/>
              </w:rPr>
            </w:pPr>
          </w:p>
        </w:tc>
      </w:tr>
      <w:tr w:rsidR="00347772" w:rsidTr="00793EA8">
        <w:trPr>
          <w:trHeight w:val="616"/>
        </w:trPr>
        <w:tc>
          <w:tcPr>
            <w:tcW w:w="1668"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手  机</w:t>
            </w:r>
          </w:p>
        </w:tc>
        <w:tc>
          <w:tcPr>
            <w:tcW w:w="2220" w:type="dxa"/>
            <w:vAlign w:val="center"/>
          </w:tcPr>
          <w:p w:rsidR="00347772" w:rsidRDefault="00347772" w:rsidP="00793EA8">
            <w:pPr>
              <w:jc w:val="center"/>
              <w:rPr>
                <w:rFonts w:ascii="仿宋_GB2312" w:eastAsia="仿宋_GB2312"/>
                <w:bCs/>
                <w:sz w:val="24"/>
              </w:rPr>
            </w:pPr>
          </w:p>
        </w:tc>
        <w:tc>
          <w:tcPr>
            <w:tcW w:w="1440"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办公电话</w:t>
            </w:r>
          </w:p>
        </w:tc>
        <w:tc>
          <w:tcPr>
            <w:tcW w:w="3194" w:type="dxa"/>
            <w:gridSpan w:val="2"/>
            <w:vAlign w:val="center"/>
          </w:tcPr>
          <w:p w:rsidR="00347772" w:rsidRDefault="00347772" w:rsidP="00793EA8">
            <w:pPr>
              <w:jc w:val="center"/>
              <w:rPr>
                <w:rFonts w:ascii="仿宋_GB2312" w:eastAsia="仿宋_GB2312"/>
                <w:bCs/>
                <w:sz w:val="24"/>
              </w:rPr>
            </w:pPr>
          </w:p>
        </w:tc>
      </w:tr>
      <w:tr w:rsidR="00347772" w:rsidTr="00793EA8">
        <w:trPr>
          <w:trHeight w:val="596"/>
        </w:trPr>
        <w:tc>
          <w:tcPr>
            <w:tcW w:w="1668"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航班/车次</w:t>
            </w:r>
          </w:p>
        </w:tc>
        <w:tc>
          <w:tcPr>
            <w:tcW w:w="2220" w:type="dxa"/>
            <w:vAlign w:val="center"/>
          </w:tcPr>
          <w:p w:rsidR="00347772" w:rsidRDefault="00347772" w:rsidP="00793EA8">
            <w:pPr>
              <w:jc w:val="center"/>
              <w:rPr>
                <w:rFonts w:ascii="仿宋_GB2312" w:eastAsia="仿宋_GB2312"/>
                <w:bCs/>
                <w:sz w:val="24"/>
              </w:rPr>
            </w:pPr>
          </w:p>
        </w:tc>
        <w:tc>
          <w:tcPr>
            <w:tcW w:w="1980" w:type="dxa"/>
            <w:gridSpan w:val="2"/>
            <w:vAlign w:val="center"/>
          </w:tcPr>
          <w:p w:rsidR="00347772" w:rsidRDefault="00347772" w:rsidP="00793EA8">
            <w:pPr>
              <w:jc w:val="center"/>
              <w:rPr>
                <w:rFonts w:ascii="仿宋_GB2312" w:eastAsia="仿宋_GB2312"/>
                <w:bCs/>
                <w:sz w:val="24"/>
              </w:rPr>
            </w:pPr>
            <w:r>
              <w:rPr>
                <w:rFonts w:ascii="仿宋_GB2312" w:eastAsia="仿宋_GB2312" w:hint="eastAsia"/>
                <w:bCs/>
                <w:sz w:val="24"/>
              </w:rPr>
              <w:t>起飞/发车地点</w:t>
            </w:r>
          </w:p>
        </w:tc>
        <w:tc>
          <w:tcPr>
            <w:tcW w:w="2654" w:type="dxa"/>
            <w:vAlign w:val="center"/>
          </w:tcPr>
          <w:p w:rsidR="00347772" w:rsidRDefault="00347772" w:rsidP="00793EA8">
            <w:pPr>
              <w:jc w:val="center"/>
              <w:rPr>
                <w:rFonts w:ascii="仿宋_GB2312" w:eastAsia="仿宋_GB2312"/>
                <w:bCs/>
                <w:sz w:val="24"/>
              </w:rPr>
            </w:pPr>
          </w:p>
        </w:tc>
      </w:tr>
      <w:tr w:rsidR="00347772" w:rsidTr="00793EA8">
        <w:trPr>
          <w:trHeight w:val="632"/>
        </w:trPr>
        <w:tc>
          <w:tcPr>
            <w:tcW w:w="1668" w:type="dxa"/>
            <w:vAlign w:val="center"/>
          </w:tcPr>
          <w:p w:rsidR="00347772" w:rsidRDefault="00347772" w:rsidP="00793EA8">
            <w:pPr>
              <w:jc w:val="center"/>
              <w:rPr>
                <w:rFonts w:ascii="仿宋_GB2312" w:eastAsia="仿宋_GB2312"/>
                <w:bCs/>
                <w:sz w:val="24"/>
              </w:rPr>
            </w:pPr>
            <w:r>
              <w:rPr>
                <w:rFonts w:ascii="仿宋_GB2312" w:eastAsia="仿宋_GB2312" w:hint="eastAsia"/>
                <w:bCs/>
                <w:sz w:val="24"/>
              </w:rPr>
              <w:t>起飞/发车</w:t>
            </w:r>
          </w:p>
          <w:p w:rsidR="00347772" w:rsidRDefault="00347772" w:rsidP="00793EA8">
            <w:pPr>
              <w:jc w:val="center"/>
              <w:rPr>
                <w:rFonts w:ascii="仿宋_GB2312" w:eastAsia="仿宋_GB2312"/>
                <w:bCs/>
                <w:sz w:val="24"/>
              </w:rPr>
            </w:pPr>
            <w:r>
              <w:rPr>
                <w:rFonts w:ascii="仿宋_GB2312" w:eastAsia="仿宋_GB2312" w:hint="eastAsia"/>
                <w:bCs/>
                <w:sz w:val="24"/>
              </w:rPr>
              <w:t>日期及时间</w:t>
            </w:r>
          </w:p>
        </w:tc>
        <w:tc>
          <w:tcPr>
            <w:tcW w:w="2220" w:type="dxa"/>
            <w:vAlign w:val="center"/>
          </w:tcPr>
          <w:p w:rsidR="00347772" w:rsidRDefault="00347772" w:rsidP="00793EA8">
            <w:pPr>
              <w:jc w:val="center"/>
              <w:rPr>
                <w:rFonts w:ascii="仿宋_GB2312" w:eastAsia="仿宋_GB2312"/>
                <w:bCs/>
                <w:sz w:val="24"/>
              </w:rPr>
            </w:pPr>
          </w:p>
        </w:tc>
        <w:tc>
          <w:tcPr>
            <w:tcW w:w="1980" w:type="dxa"/>
            <w:gridSpan w:val="2"/>
            <w:vAlign w:val="center"/>
          </w:tcPr>
          <w:p w:rsidR="00347772" w:rsidRDefault="00347772" w:rsidP="00793EA8">
            <w:pPr>
              <w:jc w:val="center"/>
              <w:rPr>
                <w:rFonts w:ascii="仿宋_GB2312" w:eastAsia="仿宋_GB2312"/>
                <w:bCs/>
                <w:sz w:val="24"/>
              </w:rPr>
            </w:pPr>
            <w:r>
              <w:rPr>
                <w:rFonts w:ascii="仿宋_GB2312" w:eastAsia="仿宋_GB2312" w:hint="eastAsia"/>
                <w:bCs/>
                <w:sz w:val="24"/>
              </w:rPr>
              <w:t>预计到站时间</w:t>
            </w:r>
          </w:p>
        </w:tc>
        <w:tc>
          <w:tcPr>
            <w:tcW w:w="2654" w:type="dxa"/>
            <w:vAlign w:val="center"/>
          </w:tcPr>
          <w:p w:rsidR="00347772" w:rsidRDefault="00347772" w:rsidP="00793EA8">
            <w:pPr>
              <w:jc w:val="center"/>
              <w:rPr>
                <w:rFonts w:ascii="仿宋_GB2312" w:eastAsia="仿宋_GB2312"/>
                <w:bCs/>
                <w:sz w:val="24"/>
              </w:rPr>
            </w:pPr>
          </w:p>
        </w:tc>
      </w:tr>
      <w:tr w:rsidR="00347772" w:rsidTr="00793EA8">
        <w:trPr>
          <w:trHeight w:val="632"/>
        </w:trPr>
        <w:tc>
          <w:tcPr>
            <w:tcW w:w="8522" w:type="dxa"/>
            <w:gridSpan w:val="5"/>
            <w:vAlign w:val="center"/>
          </w:tcPr>
          <w:p w:rsidR="00347772" w:rsidRPr="0010515A" w:rsidRDefault="00347772" w:rsidP="00793EA8">
            <w:pPr>
              <w:rPr>
                <w:rFonts w:ascii="仿宋_GB2312" w:eastAsia="仿宋_GB2312"/>
                <w:b/>
                <w:bCs/>
                <w:sz w:val="24"/>
              </w:rPr>
            </w:pPr>
            <w:r>
              <w:rPr>
                <w:rFonts w:ascii="仿宋_GB2312" w:eastAsia="仿宋_GB2312" w:hint="eastAsia"/>
                <w:b/>
                <w:bCs/>
                <w:sz w:val="24"/>
              </w:rPr>
              <w:t>备  注：请参会人员尽快将报到信息告知秘书处，对于8人以上组团前来的高校和各地商专会统一组织的参会人员由会务组安排接站。</w:t>
            </w:r>
          </w:p>
        </w:tc>
      </w:tr>
    </w:tbl>
    <w:p w:rsidR="00347772" w:rsidRDefault="00347772" w:rsidP="00347772">
      <w:pPr>
        <w:pStyle w:val="a5"/>
        <w:spacing w:line="540" w:lineRule="exact"/>
        <w:ind w:firstLine="0"/>
        <w:rPr>
          <w:rFonts w:ascii="仿宋_GB2312" w:eastAsia="仿宋_GB2312"/>
          <w:sz w:val="30"/>
          <w:szCs w:val="30"/>
        </w:rPr>
      </w:pPr>
    </w:p>
    <w:p w:rsidR="00EE3639" w:rsidRPr="00347772" w:rsidRDefault="00EE3639" w:rsidP="00347772">
      <w:pPr>
        <w:widowControl/>
        <w:jc w:val="left"/>
        <w:rPr>
          <w:rFonts w:ascii="仿宋_GB2312" w:eastAsia="仿宋_GB2312"/>
          <w:sz w:val="30"/>
          <w:szCs w:val="30"/>
        </w:rPr>
      </w:pPr>
    </w:p>
    <w:sectPr w:rsidR="00EE3639" w:rsidRPr="00347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639" w:rsidRDefault="00EE3639" w:rsidP="00347772">
      <w:r>
        <w:separator/>
      </w:r>
    </w:p>
  </w:endnote>
  <w:endnote w:type="continuationSeparator" w:id="1">
    <w:p w:rsidR="00EE3639" w:rsidRDefault="00EE3639" w:rsidP="00347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639" w:rsidRDefault="00EE3639" w:rsidP="00347772">
      <w:r>
        <w:separator/>
      </w:r>
    </w:p>
  </w:footnote>
  <w:footnote w:type="continuationSeparator" w:id="1">
    <w:p w:rsidR="00EE3639" w:rsidRDefault="00EE3639" w:rsidP="00347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772"/>
    <w:rsid w:val="00347772"/>
    <w:rsid w:val="00EE3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7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7772"/>
    <w:rPr>
      <w:sz w:val="18"/>
      <w:szCs w:val="18"/>
    </w:rPr>
  </w:style>
  <w:style w:type="paragraph" w:styleId="a4">
    <w:name w:val="footer"/>
    <w:basedOn w:val="a"/>
    <w:link w:val="Char0"/>
    <w:uiPriority w:val="99"/>
    <w:semiHidden/>
    <w:unhideWhenUsed/>
    <w:rsid w:val="003477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7772"/>
    <w:rPr>
      <w:sz w:val="18"/>
      <w:szCs w:val="18"/>
    </w:rPr>
  </w:style>
  <w:style w:type="paragraph" w:styleId="a5">
    <w:name w:val="Body Text Indent"/>
    <w:basedOn w:val="a"/>
    <w:link w:val="Char1"/>
    <w:unhideWhenUsed/>
    <w:qFormat/>
    <w:rsid w:val="00347772"/>
    <w:pPr>
      <w:adjustRightInd w:val="0"/>
      <w:snapToGrid w:val="0"/>
      <w:spacing w:line="300" w:lineRule="auto"/>
      <w:ind w:firstLine="555"/>
    </w:pPr>
    <w:rPr>
      <w:sz w:val="28"/>
    </w:rPr>
  </w:style>
  <w:style w:type="character" w:customStyle="1" w:styleId="Char2">
    <w:name w:val="正文文本缩进 Char"/>
    <w:basedOn w:val="a0"/>
    <w:link w:val="a5"/>
    <w:uiPriority w:val="99"/>
    <w:semiHidden/>
    <w:rsid w:val="00347772"/>
    <w:rPr>
      <w:rFonts w:ascii="Times New Roman" w:eastAsia="宋体" w:hAnsi="Times New Roman" w:cs="Times New Roman"/>
      <w:szCs w:val="24"/>
    </w:rPr>
  </w:style>
  <w:style w:type="character" w:customStyle="1" w:styleId="Char1">
    <w:name w:val="正文文本缩进 Char1"/>
    <w:basedOn w:val="a0"/>
    <w:link w:val="a5"/>
    <w:qFormat/>
    <w:rsid w:val="00347772"/>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Company>微软中国</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2016-12-05T04:02:00Z</dcterms:created>
  <dcterms:modified xsi:type="dcterms:W3CDTF">2016-12-05T04:02:00Z</dcterms:modified>
</cp:coreProperties>
</file>