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A0" w:rsidRPr="003A2266" w:rsidRDefault="00E472A0" w:rsidP="00E472A0">
      <w:pPr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/>
          <w:sz w:val="30"/>
          <w:szCs w:val="30"/>
        </w:rPr>
        <w:t>附件</w:t>
      </w:r>
      <w:r w:rsidRPr="003A2266">
        <w:rPr>
          <w:rFonts w:ascii="仿宋_GB2312" w:eastAsia="仿宋_GB2312" w:hAnsi="仿宋" w:hint="eastAsia"/>
          <w:sz w:val="30"/>
          <w:szCs w:val="30"/>
        </w:rPr>
        <w:t>2：</w:t>
      </w:r>
    </w:p>
    <w:p w:rsidR="00E472A0" w:rsidRPr="005D61F4" w:rsidRDefault="00E472A0" w:rsidP="00E472A0">
      <w:pPr>
        <w:ind w:firstLineChars="200" w:firstLine="600"/>
        <w:jc w:val="center"/>
        <w:rPr>
          <w:rFonts w:ascii="华文中宋" w:eastAsia="华文中宋" w:hAnsi="华文中宋" w:hint="eastAsia"/>
          <w:sz w:val="30"/>
          <w:szCs w:val="30"/>
        </w:rPr>
      </w:pPr>
      <w:r w:rsidRPr="005D61F4">
        <w:rPr>
          <w:rFonts w:ascii="华文中宋" w:eastAsia="华文中宋" w:hAnsi="华文中宋" w:hint="eastAsia"/>
          <w:sz w:val="30"/>
          <w:szCs w:val="30"/>
        </w:rPr>
        <w:t>优秀示范项目汇报材料（目录范本）</w:t>
      </w:r>
    </w:p>
    <w:p w:rsidR="00E472A0" w:rsidRPr="003A2266" w:rsidRDefault="00E472A0" w:rsidP="00E472A0">
      <w:pPr>
        <w:spacing w:line="240" w:lineRule="exact"/>
        <w:ind w:firstLineChars="200" w:firstLine="600"/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/>
          <w:sz w:val="30"/>
          <w:szCs w:val="30"/>
        </w:rPr>
        <w:t>一、项目概况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/>
          <w:sz w:val="30"/>
          <w:szCs w:val="30"/>
        </w:rPr>
        <w:t>二、申报单位简介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 w:hint="eastAsia"/>
          <w:sz w:val="30"/>
          <w:szCs w:val="30"/>
        </w:rPr>
        <w:t>三、服务内容及现状（根据实际服务情况编写）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 w:hint="eastAsia"/>
          <w:sz w:val="30"/>
          <w:szCs w:val="30"/>
        </w:rPr>
        <w:t>（一）环境管理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 w:hint="eastAsia"/>
          <w:sz w:val="30"/>
          <w:szCs w:val="30"/>
        </w:rPr>
        <w:t>（二）秩序维护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 w:hint="eastAsia"/>
          <w:sz w:val="30"/>
          <w:szCs w:val="30"/>
        </w:rPr>
        <w:t>（三）……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 w:hint="eastAsia"/>
          <w:sz w:val="30"/>
          <w:szCs w:val="30"/>
        </w:rPr>
        <w:t>四、服务特色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 w:hint="eastAsia"/>
          <w:sz w:val="30"/>
          <w:szCs w:val="30"/>
        </w:rPr>
        <w:t>五、效果评价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 w:hint="eastAsia"/>
          <w:sz w:val="30"/>
          <w:szCs w:val="30"/>
        </w:rPr>
      </w:pPr>
      <w:r w:rsidRPr="003A2266">
        <w:rPr>
          <w:rFonts w:ascii="仿宋_GB2312" w:eastAsia="仿宋_GB2312" w:hAnsi="仿宋" w:hint="eastAsia"/>
          <w:sz w:val="30"/>
          <w:szCs w:val="30"/>
        </w:rPr>
        <w:t>六、提升改进</w:t>
      </w:r>
    </w:p>
    <w:p w:rsidR="00E472A0" w:rsidRPr="003A2266" w:rsidRDefault="00E472A0" w:rsidP="00E472A0">
      <w:pPr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3A2266">
        <w:rPr>
          <w:rFonts w:ascii="仿宋_GB2312" w:eastAsia="仿宋_GB2312" w:hAnsi="仿宋" w:hint="eastAsia"/>
          <w:sz w:val="30"/>
          <w:szCs w:val="30"/>
        </w:rPr>
        <w:t>七、有效服务证明（服务合同或其他有效证明扫描件）</w:t>
      </w:r>
    </w:p>
    <w:p w:rsidR="00043B96" w:rsidRDefault="00043B96" w:rsidP="00E472A0"/>
    <w:sectPr w:rsidR="0004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B96" w:rsidRDefault="00043B96" w:rsidP="00E472A0">
      <w:r>
        <w:separator/>
      </w:r>
    </w:p>
  </w:endnote>
  <w:endnote w:type="continuationSeparator" w:id="1">
    <w:p w:rsidR="00043B96" w:rsidRDefault="00043B96" w:rsidP="00E4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B96" w:rsidRDefault="00043B96" w:rsidP="00E472A0">
      <w:r>
        <w:separator/>
      </w:r>
    </w:p>
  </w:footnote>
  <w:footnote w:type="continuationSeparator" w:id="1">
    <w:p w:rsidR="00043B96" w:rsidRDefault="00043B96" w:rsidP="00E47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A0"/>
    <w:rsid w:val="00043B96"/>
    <w:rsid w:val="00E4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2016-10-21T08:54:00Z</dcterms:created>
  <dcterms:modified xsi:type="dcterms:W3CDTF">2016-10-21T08:54:00Z</dcterms:modified>
</cp:coreProperties>
</file>